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7CD" w:rsidRDefault="00C827CD" w:rsidP="00C827CD">
      <w:pPr>
        <w:suppressAutoHyphens/>
        <w:overflowPunct w:val="0"/>
        <w:topLinePunct/>
        <w:snapToGrid w:val="0"/>
        <w:spacing w:line="560" w:lineRule="exact"/>
        <w:rPr>
          <w:rFonts w:ascii="黑体" w:eastAsia="黑体" w:hAnsi="黑体" w:cs="方正黑体_GBK" w:hint="eastAsia"/>
          <w:sz w:val="32"/>
          <w:szCs w:val="32"/>
        </w:rPr>
      </w:pPr>
      <w:r>
        <w:rPr>
          <w:rFonts w:ascii="黑体" w:eastAsia="黑体" w:hAnsi="黑体" w:cs="方正黑体_GBK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:rsidR="00C827CD" w:rsidRDefault="00C827CD" w:rsidP="00C827CD">
      <w:pPr>
        <w:suppressAutoHyphens/>
        <w:overflowPunct w:val="0"/>
        <w:topLinePunct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最美敬老爱老助老模范人物名单</w:t>
      </w:r>
    </w:p>
    <w:p w:rsidR="00C827CD" w:rsidRDefault="00C827CD" w:rsidP="00C827CD">
      <w:pPr>
        <w:suppressAutoHyphens/>
        <w:overflowPunct w:val="0"/>
        <w:topLinePunct/>
        <w:snapToGrid w:val="0"/>
        <w:spacing w:line="560" w:lineRule="exact"/>
        <w:jc w:val="center"/>
        <w:rPr>
          <w:rFonts w:ascii="仿宋_GB2312" w:eastAsia="仿宋_GB2312" w:hint="eastAsia"/>
          <w:sz w:val="44"/>
          <w:szCs w:val="44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47</w:t>
      </w:r>
      <w:r>
        <w:rPr>
          <w:rFonts w:ascii="仿宋_GB2312" w:eastAsia="仿宋_GB2312" w:hint="eastAsia"/>
          <w:sz w:val="32"/>
          <w:szCs w:val="32"/>
        </w:rPr>
        <w:t>名）</w:t>
      </w:r>
      <w:r>
        <w:rPr>
          <w:rFonts w:ascii="仿宋_GB2312" w:eastAsia="仿宋_GB2312" w:hint="eastAsia"/>
          <w:sz w:val="44"/>
          <w:szCs w:val="44"/>
        </w:rPr>
        <w:t xml:space="preserve"> </w:t>
      </w:r>
    </w:p>
    <w:p w:rsidR="00C827CD" w:rsidRDefault="00C827CD" w:rsidP="00C827CD">
      <w:pPr>
        <w:suppressAutoHyphens/>
        <w:overflowPunct w:val="0"/>
        <w:topLinePunct/>
        <w:snapToGrid w:val="0"/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</w:p>
    <w:p w:rsidR="00C827CD" w:rsidRDefault="00C827CD" w:rsidP="00C827CD">
      <w:pPr>
        <w:suppressAutoHyphens/>
        <w:overflowPunct w:val="0"/>
        <w:topLinePunct/>
        <w:snapToGrid w:val="0"/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郭红君  上城区紫阳街道太庙社区助老员</w:t>
      </w:r>
    </w:p>
    <w:p w:rsidR="00C827CD" w:rsidRDefault="00C827CD" w:rsidP="00C827CD">
      <w:pPr>
        <w:suppressAutoHyphens/>
        <w:overflowPunct w:val="0"/>
        <w:topLinePunct/>
        <w:snapToGrid w:val="0"/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宋爱珍  上城区望江街道在水一方社区助老员</w:t>
      </w:r>
    </w:p>
    <w:p w:rsidR="00C827CD" w:rsidRDefault="00C827CD" w:rsidP="00C827CD">
      <w:pPr>
        <w:suppressAutoHyphens/>
        <w:overflowPunct w:val="0"/>
        <w:topLinePunct/>
        <w:snapToGrid w:val="0"/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李  萍  拱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墅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区拱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宸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桥街道老龄专干</w:t>
      </w:r>
    </w:p>
    <w:p w:rsidR="00C827CD" w:rsidRDefault="00C827CD" w:rsidP="00C827CD">
      <w:pPr>
        <w:suppressAutoHyphens/>
        <w:overflowPunct w:val="0"/>
        <w:topLinePunct/>
        <w:snapToGrid w:val="0"/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杨映霞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 xml:space="preserve">  拱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墅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区武林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大妈公益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社会服务中心秘书长</w:t>
      </w:r>
    </w:p>
    <w:p w:rsidR="00C827CD" w:rsidRDefault="00C827CD" w:rsidP="00C827CD">
      <w:pPr>
        <w:suppressAutoHyphens/>
        <w:overflowPunct w:val="0"/>
        <w:topLinePunct/>
        <w:snapToGrid w:val="0"/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刘  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婧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 xml:space="preserve">  西湖区三墩镇新星社区居民委员会楼道</w:t>
      </w:r>
    </w:p>
    <w:p w:rsidR="00C827CD" w:rsidRDefault="00C827CD" w:rsidP="00C827CD">
      <w:pPr>
        <w:suppressAutoHyphens/>
        <w:overflowPunct w:val="0"/>
        <w:topLinePunct/>
        <w:snapToGrid w:val="0"/>
        <w:spacing w:line="560" w:lineRule="exact"/>
        <w:ind w:firstLineChars="600" w:firstLine="192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小组长</w:t>
      </w:r>
    </w:p>
    <w:p w:rsidR="00C827CD" w:rsidRDefault="00C827CD" w:rsidP="00C827CD">
      <w:pPr>
        <w:suppressAutoHyphens/>
        <w:overflowPunct w:val="0"/>
        <w:topLinePunct/>
        <w:snapToGrid w:val="0"/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张明照  西湖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区双浦镇外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张村村民、乡贤</w:t>
      </w:r>
    </w:p>
    <w:p w:rsidR="00C827CD" w:rsidRDefault="00C827CD" w:rsidP="00C827CD">
      <w:pPr>
        <w:suppressAutoHyphens/>
        <w:overflowPunct w:val="0"/>
        <w:topLinePunct/>
        <w:snapToGrid w:val="0"/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章丙文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 xml:space="preserve">  滨江区长河街道闻涛社区专职社工</w:t>
      </w:r>
    </w:p>
    <w:p w:rsidR="00C827CD" w:rsidRDefault="00C827CD" w:rsidP="00C827CD">
      <w:pPr>
        <w:suppressAutoHyphens/>
        <w:overflowPunct w:val="0"/>
        <w:topLinePunct/>
        <w:snapToGrid w:val="0"/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吴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坚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凤  滨江区西兴街道官河社区居民</w:t>
      </w:r>
    </w:p>
    <w:p w:rsidR="00C827CD" w:rsidRDefault="00C827CD" w:rsidP="00C827CD">
      <w:pPr>
        <w:suppressAutoHyphens/>
        <w:overflowPunct w:val="0"/>
        <w:topLinePunct/>
        <w:snapToGrid w:val="0"/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陈飞立  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萧山区瓜沥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镇航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坞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社区党委书记</w:t>
      </w:r>
    </w:p>
    <w:p w:rsidR="00C827CD" w:rsidRDefault="00C827CD" w:rsidP="00C827CD">
      <w:pPr>
        <w:suppressAutoHyphens/>
        <w:overflowPunct w:val="0"/>
        <w:topLinePunct/>
        <w:snapToGrid w:val="0"/>
        <w:spacing w:line="560" w:lineRule="exact"/>
        <w:ind w:firstLine="64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郑佳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佳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仿宋" w:cs="仿宋" w:hint="eastAsia"/>
          <w:spacing w:val="-11"/>
          <w:sz w:val="32"/>
          <w:szCs w:val="32"/>
        </w:rPr>
        <w:t>萧山区</w:t>
      </w:r>
      <w:proofErr w:type="gramEnd"/>
      <w:r>
        <w:rPr>
          <w:rFonts w:ascii="仿宋_GB2312" w:eastAsia="仿宋_GB2312" w:hAnsi="仿宋" w:cs="仿宋" w:hint="eastAsia"/>
          <w:spacing w:val="-11"/>
          <w:sz w:val="32"/>
          <w:szCs w:val="32"/>
        </w:rPr>
        <w:t>养老协会副秘书长、</w:t>
      </w:r>
      <w:proofErr w:type="gramStart"/>
      <w:r>
        <w:rPr>
          <w:rFonts w:ascii="仿宋_GB2312" w:eastAsia="仿宋_GB2312" w:hAnsi="仿宋" w:cs="仿宋" w:hint="eastAsia"/>
          <w:spacing w:val="-11"/>
          <w:sz w:val="32"/>
          <w:szCs w:val="32"/>
        </w:rPr>
        <w:t>萧山区</w:t>
      </w:r>
      <w:proofErr w:type="gramEnd"/>
      <w:r>
        <w:rPr>
          <w:rFonts w:ascii="仿宋_GB2312" w:eastAsia="仿宋_GB2312" w:hAnsi="仿宋" w:cs="仿宋" w:hint="eastAsia"/>
          <w:spacing w:val="-11"/>
          <w:sz w:val="32"/>
          <w:szCs w:val="32"/>
        </w:rPr>
        <w:t>养老工会副主席</w:t>
      </w:r>
    </w:p>
    <w:p w:rsidR="00C827CD" w:rsidRDefault="00C827CD" w:rsidP="00C827CD">
      <w:pPr>
        <w:suppressAutoHyphens/>
        <w:overflowPunct w:val="0"/>
        <w:topLinePunct/>
        <w:snapToGrid w:val="0"/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   闻  玲  萧山康达中医医院（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萧山区康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达老年护理中心）</w:t>
      </w:r>
    </w:p>
    <w:p w:rsidR="00C827CD" w:rsidRDefault="00C827CD" w:rsidP="00C827CD">
      <w:pPr>
        <w:suppressAutoHyphens/>
        <w:overflowPunct w:val="0"/>
        <w:topLinePunct/>
        <w:snapToGrid w:val="0"/>
        <w:spacing w:line="560" w:lineRule="exact"/>
        <w:ind w:firstLineChars="600" w:firstLine="192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办公室主任</w:t>
      </w:r>
    </w:p>
    <w:p w:rsidR="00C827CD" w:rsidRDefault="00C827CD" w:rsidP="00C827CD">
      <w:pPr>
        <w:suppressAutoHyphens/>
        <w:overflowPunct w:val="0"/>
        <w:topLinePunct/>
        <w:snapToGrid w:val="0"/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郭星荣  余杭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区径山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镇绿景村专职网格员</w:t>
      </w:r>
    </w:p>
    <w:p w:rsidR="00C827CD" w:rsidRDefault="00C827CD" w:rsidP="00C827CD">
      <w:pPr>
        <w:suppressAutoHyphens/>
        <w:overflowPunct w:val="0"/>
        <w:topLinePunct/>
        <w:snapToGrid w:val="0"/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于联娣  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余杭区瓶窑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镇塘埠村村民</w:t>
      </w:r>
    </w:p>
    <w:p w:rsidR="00C827CD" w:rsidRDefault="00C827CD" w:rsidP="00C827CD">
      <w:pPr>
        <w:suppressAutoHyphens/>
        <w:overflowPunct w:val="0"/>
        <w:topLinePunct/>
        <w:snapToGrid w:val="0"/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胡水琴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 xml:space="preserve">  临平区乡情夏宫公益服务中心负责人</w:t>
      </w:r>
    </w:p>
    <w:p w:rsidR="00C827CD" w:rsidRDefault="00C827CD" w:rsidP="00C827CD">
      <w:pPr>
        <w:suppressAutoHyphens/>
        <w:overflowPunct w:val="0"/>
        <w:topLinePunct/>
        <w:snapToGrid w:val="0"/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陈  明  临平区传爱天使社会工作服务中心义工</w:t>
      </w:r>
    </w:p>
    <w:p w:rsidR="00C827CD" w:rsidRDefault="00C827CD" w:rsidP="00C827CD">
      <w:pPr>
        <w:suppressAutoHyphens/>
        <w:overflowPunct w:val="0"/>
        <w:topLinePunct/>
        <w:snapToGrid w:val="0"/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柏建林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钱塘区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新湾街道新北桥社区党总支书记</w:t>
      </w:r>
    </w:p>
    <w:p w:rsidR="00C827CD" w:rsidRDefault="00C827CD" w:rsidP="00C827CD">
      <w:pPr>
        <w:suppressAutoHyphens/>
        <w:overflowPunct w:val="0"/>
        <w:topLinePunct/>
        <w:snapToGrid w:val="0"/>
        <w:spacing w:line="560" w:lineRule="exact"/>
        <w:ind w:firstLine="64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lastRenderedPageBreak/>
        <w:t xml:space="preserve">高方丽  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钱塘区河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庄街道建设村党委委员、村委委员</w:t>
      </w:r>
    </w:p>
    <w:p w:rsidR="00C827CD" w:rsidRDefault="00C827CD" w:rsidP="00C827CD">
      <w:pPr>
        <w:suppressAutoHyphens/>
        <w:overflowPunct w:val="0"/>
        <w:topLinePunct/>
        <w:snapToGrid w:val="0"/>
        <w:spacing w:line="560" w:lineRule="exact"/>
        <w:ind w:firstLine="640"/>
        <w:rPr>
          <w:rFonts w:ascii="仿宋_GB2312" w:eastAsia="仿宋_GB2312" w:hAnsi="仿宋" w:cs="仿宋" w:hint="eastAsia"/>
          <w:sz w:val="32"/>
          <w:szCs w:val="32"/>
        </w:rPr>
      </w:pP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马满洪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 xml:space="preserve">  富阳区万市镇原槎源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坞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村党总支书记</w:t>
      </w:r>
    </w:p>
    <w:p w:rsidR="00C827CD" w:rsidRDefault="00C827CD" w:rsidP="00C827CD">
      <w:pPr>
        <w:suppressAutoHyphens/>
        <w:overflowPunct w:val="0"/>
        <w:topLinePunct/>
        <w:snapToGrid w:val="0"/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杨秀芳  富阳区老干部局综合服务科科长</w:t>
      </w:r>
    </w:p>
    <w:p w:rsidR="00C827CD" w:rsidRDefault="00C827CD" w:rsidP="00C827CD">
      <w:pPr>
        <w:suppressAutoHyphens/>
        <w:overflowPunct w:val="0"/>
        <w:topLinePunct/>
        <w:snapToGrid w:val="0"/>
        <w:spacing w:line="560" w:lineRule="exact"/>
        <w:ind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胡庆英  杭州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民政公益探访於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潜镇队长、萤火虫养老服务</w:t>
      </w:r>
    </w:p>
    <w:p w:rsidR="00C827CD" w:rsidRDefault="00C827CD" w:rsidP="00C827CD">
      <w:pPr>
        <w:suppressAutoHyphens/>
        <w:overflowPunct w:val="0"/>
        <w:topLinePunct/>
        <w:snapToGrid w:val="0"/>
        <w:spacing w:line="560" w:lineRule="exact"/>
        <w:ind w:firstLineChars="600" w:firstLine="192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中心理事长</w:t>
      </w:r>
    </w:p>
    <w:p w:rsidR="00C827CD" w:rsidRDefault="00C827CD" w:rsidP="00C827CD">
      <w:pPr>
        <w:suppressAutoHyphens/>
        <w:overflowPunct w:val="0"/>
        <w:topLinePunct/>
        <w:snapToGrid w:val="0"/>
        <w:spacing w:line="560" w:lineRule="exact"/>
        <w:ind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汪春雷  临安区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高虹镇虹桥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村村委委员兼妇联主席、民政</w:t>
      </w:r>
    </w:p>
    <w:p w:rsidR="00C827CD" w:rsidRDefault="00C827CD" w:rsidP="00C827CD">
      <w:pPr>
        <w:suppressAutoHyphens/>
        <w:overflowPunct w:val="0"/>
        <w:topLinePunct/>
        <w:snapToGrid w:val="0"/>
        <w:spacing w:line="560" w:lineRule="exact"/>
        <w:ind w:firstLineChars="600" w:firstLine="192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联络员</w:t>
      </w:r>
    </w:p>
    <w:p w:rsidR="00C827CD" w:rsidRDefault="00C827CD" w:rsidP="00C827CD">
      <w:pPr>
        <w:suppressAutoHyphens/>
        <w:overflowPunct w:val="0"/>
        <w:topLinePunct/>
        <w:snapToGrid w:val="0"/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杨铃芳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 xml:space="preserve">  桐庐县钟山乡钟山村党委委员</w:t>
      </w:r>
    </w:p>
    <w:p w:rsidR="00C827CD" w:rsidRDefault="00C827CD" w:rsidP="00C827CD">
      <w:pPr>
        <w:suppressAutoHyphens/>
        <w:overflowPunct w:val="0"/>
        <w:topLinePunct/>
        <w:snapToGrid w:val="0"/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叶  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鑫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 xml:space="preserve">  桐庐县分水镇残联理事长兼民政助理员</w:t>
      </w:r>
    </w:p>
    <w:p w:rsidR="00C827CD" w:rsidRDefault="00C827CD" w:rsidP="00C827CD">
      <w:pPr>
        <w:suppressAutoHyphens/>
        <w:overflowPunct w:val="0"/>
        <w:topLinePunct/>
        <w:snapToGrid w:val="0"/>
        <w:spacing w:line="560" w:lineRule="exact"/>
        <w:ind w:firstLine="64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夏全文  淳安县宋村乡新乡贤理事会秘书长、浙江金津</w:t>
      </w:r>
    </w:p>
    <w:p w:rsidR="00C827CD" w:rsidRDefault="00C827CD" w:rsidP="00C827CD">
      <w:pPr>
        <w:suppressAutoHyphens/>
        <w:overflowPunct w:val="0"/>
        <w:topLinePunct/>
        <w:snapToGrid w:val="0"/>
        <w:spacing w:line="560" w:lineRule="exact"/>
        <w:ind w:firstLineChars="600" w:firstLine="192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建设有限公司总经理</w:t>
      </w:r>
    </w:p>
    <w:p w:rsidR="00C827CD" w:rsidRDefault="00C827CD" w:rsidP="00C827CD">
      <w:pPr>
        <w:suppressAutoHyphens/>
        <w:overflowPunct w:val="0"/>
        <w:topLinePunct/>
        <w:snapToGrid w:val="0"/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余其生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 xml:space="preserve">  淳安县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颐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康养老服务中心负责人</w:t>
      </w:r>
    </w:p>
    <w:p w:rsidR="00C827CD" w:rsidRDefault="00C827CD" w:rsidP="00C827CD">
      <w:pPr>
        <w:suppressAutoHyphens/>
        <w:overflowPunct w:val="0"/>
        <w:topLinePunct/>
        <w:snapToGrid w:val="0"/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蔡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娟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 xml:space="preserve">  建德市寿昌镇东门村支委委员</w:t>
      </w:r>
    </w:p>
    <w:p w:rsidR="00C827CD" w:rsidRDefault="00C827CD" w:rsidP="00C827CD">
      <w:pPr>
        <w:suppressAutoHyphens/>
        <w:overflowPunct w:val="0"/>
        <w:topLinePunct/>
        <w:snapToGrid w:val="0"/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邱菊仙  建德市大同镇镇源村党总支副书记</w:t>
      </w:r>
    </w:p>
    <w:p w:rsidR="00C827CD" w:rsidRDefault="00C827CD" w:rsidP="00C827CD">
      <w:pPr>
        <w:suppressAutoHyphens/>
        <w:overflowPunct w:val="0"/>
        <w:topLinePunct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杨满花  建德市李家镇龙桥村党支部书记、村委会主任</w:t>
      </w:r>
    </w:p>
    <w:p w:rsidR="00C827CD" w:rsidRDefault="00C827CD" w:rsidP="00C827CD">
      <w:pPr>
        <w:suppressAutoHyphens/>
        <w:overflowPunct w:val="0"/>
        <w:topLinePunct/>
        <w:snapToGrid w:val="0"/>
        <w:spacing w:line="560" w:lineRule="exact"/>
        <w:ind w:firstLine="640"/>
        <w:rPr>
          <w:rFonts w:ascii="仿宋_GB2312" w:eastAsia="仿宋_GB2312" w:hAnsi="仿宋" w:cs="仿宋"/>
          <w:sz w:val="32"/>
          <w:szCs w:val="32"/>
        </w:rPr>
      </w:pP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陈建迎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 xml:space="preserve">  西湖风景名胜区三台山社区党委委员、老年协会</w:t>
      </w:r>
    </w:p>
    <w:p w:rsidR="00C827CD" w:rsidRDefault="00C827CD" w:rsidP="00C827CD">
      <w:pPr>
        <w:suppressAutoHyphens/>
        <w:overflowPunct w:val="0"/>
        <w:topLinePunct/>
        <w:snapToGrid w:val="0"/>
        <w:spacing w:line="560" w:lineRule="exact"/>
        <w:ind w:firstLineChars="600" w:firstLine="1872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pacing w:val="-4"/>
          <w:sz w:val="32"/>
          <w:szCs w:val="32"/>
        </w:rPr>
        <w:t>会长、社会工作服务中心主任、西湖街道社会组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织 </w:t>
      </w:r>
    </w:p>
    <w:p w:rsidR="00C827CD" w:rsidRDefault="00C827CD" w:rsidP="00C827CD">
      <w:pPr>
        <w:suppressAutoHyphens/>
        <w:overflowPunct w:val="0"/>
        <w:topLinePunct/>
        <w:snapToGrid w:val="0"/>
        <w:spacing w:line="560" w:lineRule="exact"/>
        <w:ind w:firstLineChars="600" w:firstLine="192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服务中心理事</w:t>
      </w:r>
    </w:p>
    <w:p w:rsidR="00C827CD" w:rsidRDefault="00C827CD" w:rsidP="00C827CD">
      <w:pPr>
        <w:suppressAutoHyphens/>
        <w:overflowPunct w:val="0"/>
        <w:topLinePunct/>
        <w:snapToGrid w:val="0"/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张周英  杭州老年大学（杭州老干部大学）教研室主任</w:t>
      </w:r>
    </w:p>
    <w:p w:rsidR="00C827CD" w:rsidRDefault="00C827CD" w:rsidP="00C827CD">
      <w:pPr>
        <w:suppressAutoHyphens/>
        <w:overflowPunct w:val="0"/>
        <w:topLinePunct/>
        <w:snapToGrid w:val="0"/>
        <w:spacing w:line="560" w:lineRule="exact"/>
        <w:rPr>
          <w:rFonts w:ascii="仿宋_GB2312" w:eastAsia="仿宋_GB2312" w:hAnsi="仿宋" w:cs="仿宋"/>
          <w:spacing w:val="-2"/>
          <w:sz w:val="32"/>
          <w:szCs w:val="32"/>
        </w:rPr>
      </w:pPr>
      <w:r>
        <w:rPr>
          <w:rFonts w:ascii="仿宋_GB2312" w:eastAsia="仿宋_GB2312" w:hAnsi="仿宋" w:cs="仿宋"/>
          <w:sz w:val="32"/>
          <w:szCs w:val="32"/>
        </w:rPr>
        <w:t xml:space="preserve">   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屠小燕  </w:t>
      </w:r>
      <w:r>
        <w:rPr>
          <w:rFonts w:ascii="仿宋_GB2312" w:eastAsia="仿宋_GB2312" w:hAnsi="仿宋" w:cs="仿宋" w:hint="eastAsia"/>
          <w:spacing w:val="-2"/>
          <w:sz w:val="32"/>
          <w:szCs w:val="32"/>
        </w:rPr>
        <w:t>杭州市企业退休人员管理服务中心（杭州退休干部</w:t>
      </w:r>
    </w:p>
    <w:p w:rsidR="00C827CD" w:rsidRDefault="00C827CD" w:rsidP="00C827CD">
      <w:pPr>
        <w:suppressAutoHyphens/>
        <w:overflowPunct w:val="0"/>
        <w:topLinePunct/>
        <w:snapToGrid w:val="0"/>
        <w:spacing w:line="560" w:lineRule="exact"/>
        <w:ind w:firstLineChars="600" w:firstLine="192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职工大学）党总支成员、副主任（副校长）</w:t>
      </w:r>
    </w:p>
    <w:p w:rsidR="00C827CD" w:rsidRDefault="00C827CD" w:rsidP="00C827CD">
      <w:pPr>
        <w:suppressAutoHyphens/>
        <w:overflowPunct w:val="0"/>
        <w:topLinePunct/>
        <w:snapToGrid w:val="0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金敏琦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 xml:space="preserve">  杭州市卫生健康事业发展中心老年与人口事业处</w:t>
      </w:r>
    </w:p>
    <w:p w:rsidR="00C827CD" w:rsidRDefault="00C827CD" w:rsidP="00C827CD">
      <w:pPr>
        <w:suppressAutoHyphens/>
        <w:overflowPunct w:val="0"/>
        <w:topLinePunct/>
        <w:snapToGrid w:val="0"/>
        <w:spacing w:line="560" w:lineRule="exact"/>
        <w:ind w:firstLineChars="600" w:firstLine="192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副处长</w:t>
      </w:r>
    </w:p>
    <w:p w:rsidR="00C827CD" w:rsidRDefault="00C827CD" w:rsidP="00C827CD">
      <w:pPr>
        <w:suppressAutoHyphens/>
        <w:overflowPunct w:val="0"/>
        <w:topLinePunct/>
        <w:snapToGrid w:val="0"/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陈元平  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杭州市发改委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组织人事处工作人员</w:t>
      </w:r>
    </w:p>
    <w:p w:rsidR="00C827CD" w:rsidRDefault="00C827CD" w:rsidP="00C827CD">
      <w:pPr>
        <w:suppressAutoHyphens/>
        <w:overflowPunct w:val="0"/>
        <w:topLinePunct/>
        <w:snapToGrid w:val="0"/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汤  虹  杭州市志愿者协会敬老志愿服务队队长 </w:t>
      </w:r>
    </w:p>
    <w:p w:rsidR="00C827CD" w:rsidRDefault="00C827CD" w:rsidP="00C827CD">
      <w:pPr>
        <w:suppressAutoHyphens/>
        <w:overflowPunct w:val="0"/>
        <w:topLinePunct/>
        <w:snapToGrid w:val="0"/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陈飞宇</w:t>
      </w:r>
      <w:r>
        <w:rPr>
          <w:rFonts w:ascii="仿宋_GB2312" w:eastAsia="仿宋_GB2312" w:hAnsi="仿宋" w:cs="仿宋"/>
          <w:sz w:val="32"/>
          <w:szCs w:val="32"/>
        </w:rPr>
        <w:t xml:space="preserve"> 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杭州市福利中心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介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护区主管护士长</w:t>
      </w:r>
    </w:p>
    <w:p w:rsidR="00C827CD" w:rsidRDefault="00C827CD" w:rsidP="00C827CD">
      <w:pPr>
        <w:suppressAutoHyphens/>
        <w:overflowPunct w:val="0"/>
        <w:topLinePunct/>
        <w:snapToGrid w:val="0"/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郑转灵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 xml:space="preserve">  杭州市第二福利院养老护理员</w:t>
      </w:r>
    </w:p>
    <w:p w:rsidR="00C827CD" w:rsidRDefault="00C827CD" w:rsidP="00C827CD">
      <w:pPr>
        <w:suppressAutoHyphens/>
        <w:overflowPunct w:val="0"/>
        <w:topLinePunct/>
        <w:snapToGrid w:val="0"/>
        <w:spacing w:line="560" w:lineRule="exact"/>
        <w:ind w:firstLine="640"/>
        <w:rPr>
          <w:rFonts w:ascii="仿宋_GB2312" w:eastAsia="仿宋_GB2312" w:hAnsi="仿宋" w:cs="仿宋" w:hint="eastAsia"/>
          <w:sz w:val="32"/>
          <w:szCs w:val="32"/>
        </w:rPr>
      </w:pP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曲连冰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 xml:space="preserve">  杭州市教育科学研究院成人教育研究室主任</w:t>
      </w:r>
    </w:p>
    <w:p w:rsidR="00C827CD" w:rsidRDefault="00C827CD" w:rsidP="00C827CD">
      <w:pPr>
        <w:suppressAutoHyphens/>
        <w:overflowPunct w:val="0"/>
        <w:topLinePunct/>
        <w:snapToGrid w:val="0"/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  </w:t>
      </w:r>
      <w:r>
        <w:rPr>
          <w:rFonts w:ascii="仿宋_GB2312" w:eastAsia="仿宋_GB2312" w:hAnsi="仿宋" w:cs="仿宋"/>
          <w:sz w:val="32"/>
          <w:szCs w:val="32"/>
        </w:rPr>
        <w:t xml:space="preserve"> 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徐  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晖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 xml:space="preserve">  杭州社区大学继续教育学院社区教育中心主任</w:t>
      </w:r>
    </w:p>
    <w:p w:rsidR="00C827CD" w:rsidRDefault="00C827CD" w:rsidP="00C827CD">
      <w:pPr>
        <w:suppressAutoHyphens/>
        <w:overflowPunct w:val="0"/>
        <w:topLinePunct/>
        <w:snapToGrid w:val="0"/>
        <w:spacing w:line="560" w:lineRule="exact"/>
        <w:ind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徐  洋  杭州市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公安局萧山区分局瓜沥派出所党山责任区</w:t>
      </w:r>
      <w:proofErr w:type="gramEnd"/>
    </w:p>
    <w:p w:rsidR="00C827CD" w:rsidRDefault="00C827CD" w:rsidP="00C827CD">
      <w:pPr>
        <w:suppressAutoHyphens/>
        <w:overflowPunct w:val="0"/>
        <w:topLinePunct/>
        <w:snapToGrid w:val="0"/>
        <w:spacing w:line="560" w:lineRule="exact"/>
        <w:ind w:firstLineChars="600" w:firstLine="192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社区民警</w:t>
      </w:r>
    </w:p>
    <w:p w:rsidR="00C827CD" w:rsidRDefault="00C827CD" w:rsidP="00C827CD">
      <w:pPr>
        <w:suppressAutoHyphens/>
        <w:overflowPunct w:val="0"/>
        <w:topLinePunct/>
        <w:snapToGrid w:val="0"/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孙立明  杭州市公安局临平区分局临平派出所户籍民警</w:t>
      </w:r>
    </w:p>
    <w:p w:rsidR="00C827CD" w:rsidRDefault="00C827CD" w:rsidP="00C827CD">
      <w:pPr>
        <w:suppressAutoHyphens/>
        <w:overflowPunct w:val="0"/>
        <w:topLinePunct/>
        <w:snapToGrid w:val="0"/>
        <w:spacing w:line="560" w:lineRule="exact"/>
        <w:ind w:firstLine="640"/>
        <w:rPr>
          <w:rFonts w:ascii="仿宋_GB2312" w:eastAsia="仿宋_GB2312" w:hAnsi="仿宋" w:cs="仿宋" w:hint="eastAsia"/>
          <w:spacing w:val="-2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孙  军  </w:t>
      </w:r>
      <w:proofErr w:type="gramStart"/>
      <w:r>
        <w:rPr>
          <w:rFonts w:ascii="仿宋_GB2312" w:eastAsia="仿宋_GB2312" w:hAnsi="仿宋" w:cs="仿宋" w:hint="eastAsia"/>
          <w:spacing w:val="-2"/>
          <w:sz w:val="32"/>
          <w:szCs w:val="32"/>
        </w:rPr>
        <w:t>萧山区</w:t>
      </w:r>
      <w:proofErr w:type="gramEnd"/>
      <w:r>
        <w:rPr>
          <w:rFonts w:ascii="仿宋_GB2312" w:eastAsia="仿宋_GB2312" w:hAnsi="仿宋" w:cs="仿宋" w:hint="eastAsia"/>
          <w:spacing w:val="-2"/>
          <w:sz w:val="32"/>
          <w:szCs w:val="32"/>
        </w:rPr>
        <w:t>司法局公共法律服务（法律援助）中心主任</w:t>
      </w:r>
    </w:p>
    <w:p w:rsidR="00C827CD" w:rsidRDefault="00C827CD" w:rsidP="00C827CD">
      <w:pPr>
        <w:suppressAutoHyphens/>
        <w:overflowPunct w:val="0"/>
        <w:topLinePunct/>
        <w:snapToGrid w:val="0"/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>
        <w:rPr>
          <w:rFonts w:ascii="仿宋_GB2312" w:eastAsia="仿宋_GB2312" w:hAnsi="仿宋" w:cs="仿宋"/>
          <w:sz w:val="32"/>
          <w:szCs w:val="32"/>
        </w:rPr>
        <w:t xml:space="preserve"> 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王天蓉</w:t>
      </w:r>
      <w:proofErr w:type="gramEnd"/>
      <w:r>
        <w:rPr>
          <w:rFonts w:ascii="仿宋_GB2312" w:eastAsia="仿宋_GB2312" w:hAnsi="仿宋" w:cs="仿宋"/>
          <w:sz w:val="32"/>
          <w:szCs w:val="32"/>
        </w:rPr>
        <w:t xml:space="preserve">  </w:t>
      </w:r>
      <w:r>
        <w:rPr>
          <w:rFonts w:ascii="仿宋_GB2312" w:eastAsia="仿宋_GB2312" w:hAnsi="仿宋" w:cs="仿宋" w:hint="eastAsia"/>
          <w:sz w:val="32"/>
          <w:szCs w:val="32"/>
        </w:rPr>
        <w:t>杭州市体育彩票管理中心党支部书记、主任</w:t>
      </w:r>
    </w:p>
    <w:p w:rsidR="00C827CD" w:rsidRDefault="00C827CD" w:rsidP="00C827CD">
      <w:pPr>
        <w:suppressAutoHyphens/>
        <w:overflowPunct w:val="0"/>
        <w:topLinePunct/>
        <w:snapToGrid w:val="0"/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沈丹旎</w:t>
      </w:r>
      <w:r>
        <w:rPr>
          <w:rFonts w:ascii="仿宋_GB2312" w:eastAsia="仿宋_GB2312" w:hAnsi="仿宋" w:cs="仿宋"/>
          <w:sz w:val="32"/>
          <w:szCs w:val="32"/>
        </w:rPr>
        <w:t xml:space="preserve"> 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杭州市统计局核算处业务骨干</w:t>
      </w:r>
    </w:p>
    <w:p w:rsidR="00C827CD" w:rsidRDefault="00C827CD" w:rsidP="00C827CD">
      <w:pPr>
        <w:suppressAutoHyphens/>
        <w:overflowPunct w:val="0"/>
        <w:topLinePunct/>
        <w:snapToGrid w:val="0"/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   黄  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斌</w:t>
      </w:r>
      <w:proofErr w:type="gramEnd"/>
      <w:r>
        <w:rPr>
          <w:rFonts w:ascii="仿宋_GB2312" w:eastAsia="仿宋_GB2312" w:hAnsi="仿宋" w:cs="仿宋"/>
          <w:sz w:val="32"/>
          <w:szCs w:val="32"/>
        </w:rPr>
        <w:t xml:space="preserve"> 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杭州市市场监督管理局（杭州市知识产权局）</w:t>
      </w:r>
    </w:p>
    <w:p w:rsidR="00C827CD" w:rsidRDefault="00C827CD" w:rsidP="00C827CD">
      <w:pPr>
        <w:suppressAutoHyphens/>
        <w:overflowPunct w:val="0"/>
        <w:topLinePunct/>
        <w:snapToGrid w:val="0"/>
        <w:spacing w:line="560" w:lineRule="exact"/>
        <w:ind w:firstLineChars="600" w:firstLine="192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组织人事处工作人员</w:t>
      </w:r>
      <w:r>
        <w:rPr>
          <w:rFonts w:ascii="仿宋_GB2312" w:eastAsia="仿宋_GB2312" w:hAnsi="仿宋" w:cs="仿宋" w:hint="eastAsia"/>
          <w:sz w:val="32"/>
          <w:szCs w:val="32"/>
        </w:rPr>
        <w:tab/>
      </w:r>
    </w:p>
    <w:p w:rsidR="00C827CD" w:rsidRDefault="00C827CD" w:rsidP="00C827CD">
      <w:pPr>
        <w:suppressAutoHyphens/>
        <w:overflowPunct w:val="0"/>
        <w:topLinePunct/>
        <w:snapToGrid w:val="0"/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>
        <w:rPr>
          <w:rFonts w:ascii="仿宋_GB2312" w:eastAsia="仿宋_GB2312" w:hAnsi="仿宋" w:cs="仿宋"/>
          <w:sz w:val="32"/>
          <w:szCs w:val="32"/>
        </w:rPr>
        <w:t xml:space="preserve"> 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章  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婧</w:t>
      </w:r>
      <w:proofErr w:type="gramEnd"/>
      <w:r>
        <w:rPr>
          <w:rFonts w:ascii="仿宋_GB2312" w:eastAsia="仿宋_GB2312" w:hAnsi="仿宋" w:cs="仿宋"/>
          <w:sz w:val="32"/>
          <w:szCs w:val="32"/>
        </w:rPr>
        <w:t xml:space="preserve">  </w:t>
      </w:r>
      <w:r>
        <w:rPr>
          <w:rFonts w:ascii="仿宋_GB2312" w:eastAsia="仿宋_GB2312" w:hAnsi="仿宋" w:cs="仿宋" w:hint="eastAsia"/>
          <w:spacing w:val="-6"/>
          <w:sz w:val="32"/>
          <w:szCs w:val="32"/>
        </w:rPr>
        <w:t>杭州市住房保障服务中心保障</w:t>
      </w:r>
      <w:proofErr w:type="gramStart"/>
      <w:r>
        <w:rPr>
          <w:rFonts w:ascii="仿宋_GB2312" w:eastAsia="仿宋_GB2312" w:hAnsi="仿宋" w:cs="仿宋" w:hint="eastAsia"/>
          <w:spacing w:val="-6"/>
          <w:sz w:val="32"/>
          <w:szCs w:val="32"/>
        </w:rPr>
        <w:t>房业务</w:t>
      </w:r>
      <w:proofErr w:type="gramEnd"/>
      <w:r>
        <w:rPr>
          <w:rFonts w:ascii="仿宋_GB2312" w:eastAsia="仿宋_GB2312" w:hAnsi="仿宋" w:cs="仿宋" w:hint="eastAsia"/>
          <w:spacing w:val="-6"/>
          <w:sz w:val="32"/>
          <w:szCs w:val="32"/>
        </w:rPr>
        <w:t>二处工作人员</w:t>
      </w:r>
    </w:p>
    <w:p w:rsidR="00C827CD" w:rsidRDefault="00C827CD" w:rsidP="00C827CD">
      <w:pPr>
        <w:suppressAutoHyphens/>
        <w:overflowPunct w:val="0"/>
        <w:topLinePunct/>
        <w:snapToGrid w:val="0"/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范行挺</w:t>
      </w:r>
      <w:r>
        <w:rPr>
          <w:rFonts w:ascii="仿宋_GB2312" w:eastAsia="仿宋_GB2312" w:hAnsi="仿宋" w:cs="仿宋"/>
          <w:sz w:val="32"/>
          <w:szCs w:val="32"/>
        </w:rPr>
        <w:t xml:space="preserve"> 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杭州外事旅游汽车集团有限公司出租车驾驶员</w:t>
      </w:r>
    </w:p>
    <w:p w:rsidR="00C827CD" w:rsidRDefault="00C827CD" w:rsidP="00C827CD">
      <w:pPr>
        <w:suppressAutoHyphens/>
        <w:overflowPunct w:val="0"/>
        <w:topLinePunct/>
        <w:snapToGrid w:val="0"/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>
        <w:rPr>
          <w:rFonts w:ascii="仿宋_GB2312" w:eastAsia="仿宋_GB2312" w:hAnsi="仿宋" w:cs="仿宋"/>
          <w:sz w:val="32"/>
          <w:szCs w:val="32"/>
        </w:rPr>
        <w:t xml:space="preserve"> 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寿长征</w:t>
      </w:r>
      <w:r>
        <w:rPr>
          <w:rFonts w:ascii="仿宋_GB2312" w:eastAsia="仿宋_GB2312" w:hAnsi="仿宋" w:cs="仿宋"/>
          <w:sz w:val="32"/>
          <w:szCs w:val="32"/>
        </w:rPr>
        <w:t xml:space="preserve">  </w:t>
      </w:r>
      <w:r>
        <w:rPr>
          <w:rFonts w:ascii="仿宋_GB2312" w:eastAsia="仿宋_GB2312" w:hAnsi="仿宋" w:cs="仿宋" w:hint="eastAsia"/>
          <w:spacing w:val="-6"/>
          <w:sz w:val="32"/>
          <w:szCs w:val="32"/>
        </w:rPr>
        <w:t>杭州大众出租汽车股份有限公司大众党员爱心车队</w:t>
      </w:r>
    </w:p>
    <w:p w:rsidR="00C827CD" w:rsidRDefault="00C827CD" w:rsidP="00C827CD">
      <w:pPr>
        <w:suppressAutoHyphens/>
        <w:overflowPunct w:val="0"/>
        <w:topLinePunct/>
        <w:snapToGrid w:val="0"/>
        <w:spacing w:line="560" w:lineRule="exact"/>
        <w:ind w:firstLineChars="600" w:firstLine="192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副队长</w:t>
      </w:r>
      <w:r>
        <w:rPr>
          <w:rFonts w:ascii="仿宋_GB2312" w:eastAsia="仿宋_GB2312" w:hAnsi="仿宋" w:cs="仿宋" w:hint="eastAsia"/>
          <w:sz w:val="32"/>
          <w:szCs w:val="32"/>
        </w:rPr>
        <w:tab/>
      </w:r>
    </w:p>
    <w:p w:rsidR="001139DE" w:rsidRDefault="001139DE"/>
    <w:sectPr w:rsidR="001139DE" w:rsidSect="001139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C827CD"/>
    <w:rsid w:val="001139DE"/>
    <w:rsid w:val="00C82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2023-10-23T01:30:00Z</dcterms:created>
  <dcterms:modified xsi:type="dcterms:W3CDTF">2023-10-23T01:30:00Z</dcterms:modified>
</cp:coreProperties>
</file>